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 Вышестоящий Отец</w:t>
      </w: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 Вышестоящий Дом Изначально Вышестоящего Отца</w:t>
      </w: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58D5" w:rsidRDefault="00F92F51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3D58D5" w:rsidRDefault="00F92F51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 Рязанцева</w:t>
      </w: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Четвёртый курс Синтеза Учителя Изначально Вышестоящего Отца:</w:t>
      </w: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54(6) Пятьдесят четвёртый Синтез </w:t>
      </w: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 Вышестоящего Отца</w:t>
      </w: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F92F51">
      <w:pPr>
        <w:pStyle w:val="normal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3phjfmwek60e" w:colFirst="0" w:colLast="0"/>
      <w:bookmarkEnd w:id="0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Высшая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Шестая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Раса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Отец-Человек-Субъект-Землян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Изначально Вышестоящего Отца.</w:t>
      </w:r>
    </w:p>
    <w:p w:rsidR="003D58D5" w:rsidRDefault="00F92F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Человек-Владыка Изначально Вышестоящего Отца Высшей космической реализации. </w:t>
      </w:r>
    </w:p>
    <w:p w:rsidR="003D58D5" w:rsidRDefault="00F92F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Разум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Отца-человек-субъекта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3D58D5" w:rsidRDefault="00F92F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Октоизвечный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Синтезкосмос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Изначально Вышестоящего Отца. </w:t>
      </w:r>
    </w:p>
    <w:p w:rsidR="003D58D5" w:rsidRDefault="00F92F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Синтезный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мир.  </w:t>
      </w: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Курск, Россия</w:t>
      </w:r>
    </w:p>
    <w:p w:rsidR="003D58D5" w:rsidRDefault="00F92F5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18-19 октября 2025</w:t>
      </w:r>
    </w:p>
    <w:p w:rsidR="003D58D5" w:rsidRDefault="003D58D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id w:val="-701385098"/>
        <w:docPartObj>
          <w:docPartGallery w:val="Table of Contents"/>
          <w:docPartUnique/>
        </w:docPartObj>
      </w:sdtPr>
      <w:sdtContent>
        <w:p w:rsidR="003D58D5" w:rsidRDefault="003D58D5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begin"/>
          </w:r>
          <w:r w:rsidR="00F92F51">
            <w:instrText xml:space="preserve"> TOC \h \u \z \t "Heading 1,1,Heading 2,2,Heading 3,3,"</w:instrText>
          </w:r>
          <w:r>
            <w:fldChar w:fldCharType="end"/>
          </w:r>
        </w:p>
      </w:sdtContent>
    </w:sdt>
    <w:p w:rsidR="003D58D5" w:rsidRDefault="003D58D5">
      <w:pPr>
        <w:pStyle w:val="normal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Times New Roman" w:eastAsia="Times New Roman" w:hAnsi="Times New Roman" w:cs="Times New Roman"/>
          <w:b/>
          <w:color w:val="366091"/>
          <w:sz w:val="20"/>
          <w:szCs w:val="20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D58D5" w:rsidRDefault="00F92F5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:rsidR="003D58D5" w:rsidRDefault="00F92F51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Изначально Вышестоящий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Синтеза Изначально Вышестоящего Отца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Кут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Хуми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D58D5" w:rsidRDefault="00F92F5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t>Изначально Вышестоящий Дом Изначально Вышестоящего Отца</w:t>
      </w:r>
      <w:r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 xml:space="preserve">    </w:t>
      </w:r>
    </w:p>
    <w:p w:rsidR="003D58D5" w:rsidRDefault="00F92F5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448. 64. ИВДИВО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Изначально Вышестоящего Отца  </w:t>
      </w:r>
    </w:p>
    <w:p w:rsidR="003D58D5" w:rsidRDefault="00F92F5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</w:rPr>
        <w:t>Стяжание архетипов ИВДИВО:</w:t>
      </w:r>
    </w:p>
    <w:p w:rsidR="003D58D5" w:rsidRDefault="00F92F51">
      <w:pPr>
        <w:pStyle w:val="normal"/>
        <w:numPr>
          <w:ilvl w:val="0"/>
          <w:numId w:val="2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выше</w:t>
      </w:r>
    </w:p>
    <w:p w:rsidR="003D58D5" w:rsidRDefault="00F92F51">
      <w:pPr>
        <w:pStyle w:val="normal"/>
        <w:numPr>
          <w:ilvl w:val="0"/>
          <w:numId w:val="2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Новое Рождение </w:t>
      </w:r>
    </w:p>
    <w:p w:rsidR="003D58D5" w:rsidRDefault="00F92F51">
      <w:pPr>
        <w:pStyle w:val="normal"/>
        <w:numPr>
          <w:ilvl w:val="0"/>
          <w:numId w:val="2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8192 части ИВО восьми видов по 1024</w:t>
      </w:r>
    </w:p>
    <w:p w:rsidR="003D58D5" w:rsidRDefault="00F92F51">
      <w:pPr>
        <w:pStyle w:val="normal"/>
        <w:numPr>
          <w:ilvl w:val="0"/>
          <w:numId w:val="2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тела Учителя ИВО Архетипов ИВДИВО</w:t>
      </w:r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: Сил, Магнитов, Столпов, ИВДИВО архетипов ИВДИВО</w:t>
      </w:r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Наделение Ядром Синтеза и Частью ИВАС Кут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Трансляция 5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каждого в стяжённые Архетипы ИВДИВО</w:t>
      </w:r>
    </w:p>
    <w:p w:rsidR="003D58D5" w:rsidRDefault="00F92F51">
      <w:pPr>
        <w:pStyle w:val="normal"/>
        <w:numPr>
          <w:ilvl w:val="0"/>
          <w:numId w:val="3"/>
        </w:numPr>
        <w:spacing w:after="0" w:line="240" w:lineRule="auto"/>
        <w:ind w:left="530"/>
        <w:rPr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Расширение ареала обитания чело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вечества Землян 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Заселение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архетипов ИВДИВО, итогами разработки пяти видов тел,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, Огнём, Духом, Светом и Энергией с фиксацией физического мира данной реализации физически каждым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Ипоста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сных тел Мира ИВО,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Трансвизорных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тел реализованного мира,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мирового тела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мира, Огненного мирового тела огненного мира,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Синтезтел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тонкого мира в архетипе ИВДИВО с репликационной развёрткой их каждым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 Творения се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ми Частей ИВО каждого текущего Синтеза ИВО: 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bookmarkStart w:id="1" w:name="_trj0otc12zej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502. 54. тело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Человек-Владыки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438. 54. разум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374. 54. космическое тело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310.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генезиса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bookmarkStart w:id="2" w:name="_efi22o13jeap" w:colFirst="0" w:colLast="0"/>
      <w:bookmarkEnd w:id="2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246. 54. Тело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вечного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сверхкосмоса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182. 54.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праразум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118. 54.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пракосмическое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тело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054.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ИВДИВО-тело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рагенезиса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Явление ИВА ИВО и семи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ИВА ИВО текущего Синтеза ИВО: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Изначально Вышестоящий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Человек-Владыка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Изначально Вышестоящего Отца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Генезис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Вышестоящий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Синтеза Изначально Вышестоящего Отца Савелий Синтез Генезиса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bookmarkStart w:id="3" w:name="_p414n6sr3xt4" w:colFirst="0" w:colLast="0"/>
      <w:bookmarkEnd w:id="3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Вышестоящий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интеза Изначально Вышестоящего Отца Руслан Синтез Космики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bookmarkStart w:id="4" w:name="_1qw5mxai4ph5" w:colFirst="0" w:colLast="0"/>
      <w:bookmarkEnd w:id="4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Вышестоящий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Синтеза Изначально Вышестоящего Отца Артур Синтез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Генезиса Изначально Вышестоящего Отца</w:t>
      </w:r>
    </w:p>
    <w:p w:rsidR="003D58D5" w:rsidRDefault="00F92F51">
      <w:pPr>
        <w:pStyle w:val="normal"/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Изначально Вышестоящий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Аватар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Синтеза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Изначально Вышестоящего Отца </w:t>
      </w:r>
      <w:r>
        <w:rPr>
          <w:rFonts w:ascii="Times New Roman" w:eastAsia="Times New Roman" w:hAnsi="Times New Roman" w:cs="Times New Roman"/>
          <w:sz w:val="20"/>
          <w:szCs w:val="20"/>
        </w:rPr>
        <w:t>Генри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Прагенезис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Изначально Вышестоящего Отца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Синтеза Изначально Вышестоящего Отца Баяна Синтез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Праразума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Вышестоящая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Синтеза Изначально Выше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стоящего Отца Надежда Синтез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Пракосмического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тела Изначально Вышестоящего Отца</w:t>
      </w:r>
    </w:p>
    <w:p w:rsidR="003D58D5" w:rsidRDefault="00F92F51">
      <w:pPr>
        <w:pStyle w:val="normal"/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Изначально 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Синтеза Изначально Вышестоящего Отца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Авронита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Синтез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ИВДИВО-Тела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Прагенезиса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Изначально Вышестоящего Отца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Человека, Компетент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ного, Полномочного и Высшего космического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lastRenderedPageBreak/>
        <w:t>ИВДИВО-развитие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деятельности Человека, Компетентного, Полномочного и Высшего космического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Станцы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, Абсолюта, Пути, Эталона, Тезы, Стати и Синтеза степени реализации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Реализации,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Сердца - уровня Совершенного Сердца каждого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Темы устоявшейся реализации: ИВДИВО ИВО (решением ИВАС КХ и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ВлСи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): Генезис Изначально Вышестоящего Отца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Пять книг пяти жизней и реализаций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Лично-ориентированный синтез космоса Позиции Наблюдателя и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принципа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жизненностями 4 вида Человека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компетенциями 4 вида Компетентного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>октоизвечными</w:t>
      </w:r>
      <w:proofErr w:type="spellEnd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полномочиями 4 вида Полномочного </w:t>
      </w:r>
    </w:p>
    <w:p w:rsidR="003D58D5" w:rsidRDefault="00F92F51">
      <w:pPr>
        <w:pStyle w:val="normal"/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>октоизвечны</w:t>
      </w:r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>ми</w:t>
      </w:r>
      <w:proofErr w:type="spellEnd"/>
      <w:r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реализациями 4 вида Высшего космического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</w:p>
    <w:p w:rsidR="003D58D5" w:rsidRDefault="003D58D5">
      <w:pPr>
        <w:pStyle w:val="normal"/>
        <w:spacing w:after="0" w:line="240" w:lineRule="auto"/>
        <w:ind w:left="700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:rsidR="003D58D5" w:rsidRDefault="003D58D5">
      <w:pPr>
        <w:pStyle w:val="normal"/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3D58D5" w:rsidRDefault="003D58D5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:rsidR="003D58D5" w:rsidRDefault="003D58D5">
      <w:pPr>
        <w:pStyle w:val="normal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8D5" w:rsidRDefault="003D58D5">
      <w:pPr>
        <w:pStyle w:val="normal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8D5" w:rsidRDefault="00F92F51">
      <w:pPr>
        <w:pStyle w:val="normal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Краткое содержание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день 1 часть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Простота Разумом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Подрасы</w:t>
      </w:r>
      <w:proofErr w:type="spellEnd"/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- 16 Частей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- 32 Частей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Третья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- 64 Частей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Четвёртая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- 128 Частей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Пятая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- 256 Частей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Шестая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- 512 Частей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 не устоялись в 1024 Частях в 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подрасе</w:t>
      </w:r>
      <w:proofErr w:type="spellEnd"/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Ранее были коллективные Части, а в 6-й расе Отец творит каждому.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Высшие Части включаются только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Полномочного.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Новенькие не действуют в обязательном порядке, так как вход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ят Учебную практику 16 Синтезов.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Подготовительный Синтез ИВО: идея вести разъяснении о 7 лучах, предыдущая Иерархия, переход на современную Иерархию. А сам 1 курс Синтеза уже полностью по новому Стандарту. Задача 1 курса проработка реальностей,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подреальностей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прареальности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присутствия,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планы.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Разум больше действует объективно. Сердце больше субъективно. Поэтому был конфликт между ними.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Разум отстраивает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платцдарм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парадигмы.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Разума привносить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объективизировать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Космогенезис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Важно! Входить с КХ в состояние нового Синтеза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каждый Синтез - это разный Синтез.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Игры Разума, он исследует, пример с Вечностью, может плохо закончиться. Разум ищет границы. С Вечностью - это опасная история.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Субъективность Космоса - Отец творит Космос в соответствии с Частями. Части у Человека.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бъективность Космоса - ИВДИВО дает объективность. В центре Отец-Человек-Субъект.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ИВДИВО оформить материю Космоса. Сгусток Космоса.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объективизирует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иерархизирует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этом творение не происходит  неживой,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безличностной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системой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ИВОтец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творит нас по образу и подобию субъективно. 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Разума перевести на деятельность в Чаше или избыточность в 5-м горизонте на факт осуществления. Когда вы осуществили этот Синтез или Огонь. Это есть или нет?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Рахум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 оценивает. У Разума: задача реализо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вать или осуществить. Осуществить или сдать поручения. Вопрос “как” не важен.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Разума: сделал или нет.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Ответственность, если сказал - сделал.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Выполнил или не выполнил. Пример, взял чужой материал для проведения Праздничной практики и спрашивает, можн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я это сдам ИВАС КХ. Вопрос, а где твоё участие в этом. Скидки есть, но пользоваться ими не стоит.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Космоса: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Первый Космос - Реальности,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Подреальности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Прареальности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Присутствия, Планы.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Второй Космос - Архетипа: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-1048 576 реальностей - природный вз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гляд, предположим - Мг Фа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Ранее удвоение было в следующий шаг мира. Сейчас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учетверение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-4194 304 реальностей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гонь.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миров: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Огонь Архетипа: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16 777 216 р. - Мир ИВО - материя Вышестоящих Архетипов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4 194 304 р. - Реализованный Мир ИВО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Материя Архетипа: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1 048 576 р.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Синтезный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мир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262 144 р. - Огненный мир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65 536 р. - Тонкий мир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16 384 р. - Физический мир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16 Архетипов - 16 777 216 р. -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 материи 16-ти Архетипов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Соотношение 1 к 16-ти работает.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268 435 456 р.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Выводить новеньких Подготовительный Син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тез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448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подреальность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ИВАС КХ.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Теперь быть внимательными в новой Организации как ДП, не остаться в материи.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Третий Космос - Космоса: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Физический мир - 64 Космоса 65 536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Тонкий мир - 256 Космосов 262 144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Огненный мир - 1024 Космосов 1 048 576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Синтезный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мир - 4096 Космосов 4 194 304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Реализованный мир 16384 Космосов 16 777 216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Мир ИВО - 65 536 Космосов 67 108 864 арх.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Высший Реализованный Мир - 262 144 Космосов 268 435 456 арх.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Высший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ир ИВО - 1 048 576 Космосов 1 073 741 824 арх.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Высший мир пока не можем что-то конкретно делать, пока только входим. Высшие Части занимается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ИВОтец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Высшие Части переходит самое лучшее.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Генезис - путь бодхисатвы, ранее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был здесь был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Будда.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Граждане - эт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2 мира, Тонкий и Физический мир.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Почему нужны Высшие миры.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 8-ричная глубина ИВДИВО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02:33 Практика 1.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Стяжание 3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Космических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Синтеза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Космос эволюции - 65536 реальностей по количеству 16-ти эволюций,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Космос видов материи - космос эфира,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-Космос Архетипов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-Космос Реальностей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-Космос как таковой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миров: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Читать Распоряжение Миры, Космосы ИВО утром и вечером.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 нужно именно 4 курсом.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- это 13 пункт. Миры.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Физический мир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реальностный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64 космоса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Тонкий мир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Архетипический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Космос,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Огненный мир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- 1024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Синтезный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мир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Синтезкосмос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Реализованный мир, Высший Огненный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Сверхкосмос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ИВО Высший, Высший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Синтезный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Суперкосмос</w:t>
      </w:r>
      <w:proofErr w:type="spellEnd"/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Высший реализованный мир, Высший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сверхкосмос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Высший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ИВО,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ысший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суперкосмос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- 1048576 космосов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Должностно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Полномочный в Архетипы - 1 073 741 725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рх.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Части - 8192 Части - в зависимости от Частей, которые работают.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03: 23 Практика 2.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Стяжания 8 видов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Космогенеза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8 видов Генезиса.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практике чей-то вопрос: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“А смысл, зачем мне это?”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Пример, День Отца - баннер в центре города: “Отец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может и я могу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часть 4:11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Скорость Разума, переключился на всю картину, дальше можно не говорить. Наблюдатель,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Императив, Сообразительность,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Сознание и Истинность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какие мы используем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Наблюдатель запишет, а Разум нет.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Будьте внимательны к Стандартам Частей.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Непрерывность генезиса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Обмануть Разум - “где сядешь, там и слезешь”.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 Генезиса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Иерархия ИВО ИВДИВО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54-й ИВОА,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ИВЧеловек-Владыка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ИВО,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Будда, мы не раса Будд, мы стяжали 6-ю расу человек-землян. Важно, что стоит Человек в специфики Владыки.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Разум просчитывает на перспективу.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6-я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Раса Человек-Землян: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Базовые основные Части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- 16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- 32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ья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- 64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Четвёртая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- 128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Пятая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- 256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Шестая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- 512 Частей - первый выход в 6 расу.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Седьмая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- 1024 Части 512 Частей + 512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Метачастей</w:t>
      </w:r>
      <w:proofErr w:type="spellEnd"/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Восьмая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- 2048 Частей (512 Частей + 512 </w:t>
      </w:r>
      <w:proofErr w:type="gramEnd"/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Девятая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подраса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- 4096 Частей (512 Частей + 512 арх. + 512 мета, 512 - синтез, 512 - сверх, + 512 -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супер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512 -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ивдиво-космические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512 - части космоса или ИВО). Доработать.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качества Частей: и по опыту предыдущих, и задать космический подход.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Определение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какой ИВДИВО фиксируется.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Шесть ИВДИВО: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ИВДИВО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МгФа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- 1048576 р.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ИВДИВО реальности - 16 777 216 р.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определяя как 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видешь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спрашиваем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видит это ИВАС КХ. Включается генезис на двух точках.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Генезис - это количество событий, которые произ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ошли. “Случилось” - лучи, синтез лучей. Синтез разных миров рождает новое. Это Генезис.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Новый Генез.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Качество Генезиса и событийности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ИВДИВО Планеты Земля -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16 777 216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рх.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Граждане - внешне планы и т.д.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подреальности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прареальности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присутствия  вну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тренне реальности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Далее если у нас внутренне - архетип, внешне - реальности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Внутренне - космос, внешне - архетипы,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Внутренне - ИВО, внешне - Космос.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Архетипический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ИВДИВО -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16 484 космоса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ИВДИВО-космос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- 1073 741 824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рх. 1048576 космосов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ИВДИВО сотворил ИВО как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Вышестоящий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16 777 216 Космосов.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Обратный процесс Синтеза. Как связан 54 и 53 Синтез. Увидеть глубинные взаимодействия Синтеза Генезиса.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Навыки держать во времени и пространстве: Владыка.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История этой Части.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 4. Стяжа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ния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Стандарта 6 расы и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 видов ИВДИВО,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Расный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Синтез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05:43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 5. Стяжания 8-ми Частей.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54 Синтез ИВО, 2 день.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Разум посмотреть по предыдущим Синтезам ИВДИВО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Будда сидел в Лотосе. Пробуждение - поднятия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кундалини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Я-есмь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головном мозге.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Пробуждённость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более высокой физике. Тело Духа - это 31 Часть.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Трансвизор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31-54, ключ 24. 25.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Высший Разум. Луч Разумной активности.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Разум - сгусток Огня, какой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Огнеобра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будет. 16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Огнеобраз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Ядро Синтеза.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Космизм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Разума, нижестоящая Часть Сердце. Огонь куда может вписаться. Разум опирается на Розу Сердца, вышел из Лотоса Духа. Ранее Огня Генезиса не было. Огонь Разума выявился в 6 расе, индивидуальный.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Стратегичес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Генезис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когда каждый должен состояться индивидуально в командной 6 расе.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Парадигмальный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взгляд, вышестоящая Часть над Разумом. Парадигма помогает Разуму остаться в Воле ИВО.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ИВДИВО.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Космос - 1024 Архетипа - как единица.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Перспектива развития Разума.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данный момент тело Разума не настолько развито, более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Разум как сгусток Огня.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Конституция ранее была на этом горизонте.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Можно попросить Генезисом довести условие, дело до нужного состояния, чтобы условие реализовалос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ь. Выходим в Зал Генезиса и просим преобразить.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Разум - раз есть Отец и Мать, Ум - есть Отец и Мать. Отец - 0. Мать - 1. Развитие, разработка как примеры разумной активности.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Космика - главное 16-рица Космосов.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Метагалактического до Высшего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Суперкос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мического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!!!Задание: 16-рица космоса на разработку на месяц. Ищем связи с другими 16-рицами Стандартов.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Генезис проверяет дважды. 17 космос - Метагалактический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Человека-Посвящённого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Названия 1024-х космосов даны.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Высшие Части стяжаются с пятого кур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 Синтеза. Чтобы заработало нужно хотя бы одно Ядро Синтеза с этих курсов, на которых стяжались Высшие Части. Любое стяжание вы разбираете, что было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стяжено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напоминаете. Это важно для Генезиса. Разум распределяет и укладывает.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Высшая Школа занимается 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 обучением, а подготовкой и переподготовкой. Сначала сам изучаешь, а потом выходишь в Высшую Школу Синтеза.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Тренд самоподготовки и для людей. Раз_ ум - Единица Иерархии.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Разум хотели затуманить. Не факт, что он выберет нужный путь. Когда развиваемся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осмически, Разум развивается в полноте и глубине. Генезис - практика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внутренне-внешнего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внутри Отец и внешне видите Отца.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Основой берём 512 Частей.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Типология по 16 космосов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Типология 8 видов космоса и 8 миров.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Заряд как пробуждение, постоянное действи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е. Отсутствие обратного пути.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Разряд и заряд - Обратный Синтез.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Заряд - это Изначально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Вышестоящая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Отцовскость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Истина как явление источника сущего. Умение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генезировать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вести источник ИВО собою. Генезис - это выраженность действий и практик. Заряженность - встать в центр того действия, которое ведешь. Источник раскла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дывается в суть,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имперацию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становится.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Сначала Разряд - путь Бодхисатвы. Потом заряд. Главные вопросы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служению.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Я-Есмь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это уже 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Есмь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это дело.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01:43.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 6.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Стяжание Разума.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Когда вы включаете Иерархию, вы включаете Разум. Реализация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азума. Различение разумной деятельности.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Стяжали 4 вида Разума: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Реальностный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Разум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Архетипический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Разум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МетаРазум</w:t>
      </w:r>
      <w:proofErr w:type="spellEnd"/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-Синтез Часть Разум.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Плато как стабильность. Активность для 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ИВДИВО-космической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расы. Когда плато появилось, Синтез переходит в состояние Генезиса. Генезис - вы даёте себе право разобраться.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Синтез через 9 лет. Как вы планируете эти 9 лет. Первые курсы Синте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Генезис не любит лишние движения, суету.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Сгусток Огня в Разуме - Огни 512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Аватаров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Синтеза. Учитель Разумной Активности учил возжигать Огонь в Разуме.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Ходим к ИВАС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Синтезный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мир. Лучше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огневеществом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взаимодействовать с ИВАС. Если Духом будем взаи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модействовать - можем не воспринять Волю.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Разум развивается общением с 512 ИВАС. Огнем по подобию.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Разумные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общаются с более высокой подготовкой. Разнообразие взаимодействия с 512 ИВАС.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часть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Разговор о бытие.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чем ваше бытиё?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 ваше бытиё?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Работаем с ИВАС. Месяц тренироваться Телом Человека-Владыки. Генезисом можно вывести Синтез, когда большая пресыщенность. Генезис помогает освободить тело.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 7. 04:01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Стяжание Генезиса.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Иерархией.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Ничто не сплачивает как общее дело.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ВАС. Генезис с ИВАС ИВО. Вас увидели, вас заметили ИВАС.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 стяжаем 4 курсом в космосах.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Стяжаем тела в 6-м космосе.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курс - в космосах миры ИВДИВО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курс - в архетипах 16 космосах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курс - в реальностях 16 архетипов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курс -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подреальностях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16 реаль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ностей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Практика 8. Стяжание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Октоизвечного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космоса.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 будем осваивать миры космосов ИВДИВО. Нам нужно ориентироваться в 4 курсах. 4 курс 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выдерается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 контекстов всех базовых курсов.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9. Стяжания тел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космосе.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1024 арх. 5 видов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тел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октоизвечном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космосе.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Стяжание подготовок, компетенций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Чем 32, кто 64 и того получается 2048. Проработать Распоряжение 7.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курс - Полномочная реализация.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курс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ИВДИВО-космическая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реализация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Высший Космический. Также 64 и 32.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Высший образ жизни, высшее понимание и другое.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каждого Высшего мира, должен быть Высший образ жизни.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Берем все 4-е виды Человека, Компетентного, Полномочного, Высший Космический.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05:47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10. Стяжание подготовок и итоговая практика. 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ьница 54 Синтеза ИВО,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Яковлева Ольга.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Сдано ИВАС КХ. </w:t>
      </w:r>
    </w:p>
    <w:p w:rsidR="003D58D5" w:rsidRDefault="00F92F51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20.10.2025 г. </w:t>
      </w:r>
    </w:p>
    <w:p w:rsidR="003D58D5" w:rsidRDefault="003D58D5">
      <w:pPr>
        <w:pStyle w:val="normal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8D5" w:rsidRDefault="003D58D5" w:rsidP="004F3830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D58D5" w:rsidSect="003D58D5">
      <w:headerReference w:type="default" r:id="rId8"/>
      <w:footerReference w:type="default" r:id="rId9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51" w:rsidRDefault="00F92F51" w:rsidP="003D58D5">
      <w:pPr>
        <w:spacing w:after="0" w:line="240" w:lineRule="auto"/>
      </w:pPr>
      <w:r>
        <w:separator/>
      </w:r>
    </w:p>
  </w:endnote>
  <w:endnote w:type="continuationSeparator" w:id="0">
    <w:p w:rsidR="00F92F51" w:rsidRDefault="00F92F51" w:rsidP="003D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D5" w:rsidRDefault="003D58D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F92F51">
      <w:rPr>
        <w:color w:val="000000"/>
      </w:rPr>
      <w:instrText>PAGE</w:instrText>
    </w:r>
    <w:r w:rsidR="004F3830">
      <w:rPr>
        <w:color w:val="000000"/>
      </w:rPr>
      <w:fldChar w:fldCharType="separate"/>
    </w:r>
    <w:r w:rsidR="004F3830">
      <w:rPr>
        <w:noProof/>
        <w:color w:val="000000"/>
      </w:rPr>
      <w:t>13</w:t>
    </w:r>
    <w:r>
      <w:rPr>
        <w:color w:val="000000"/>
      </w:rPr>
      <w:fldChar w:fldCharType="end"/>
    </w:r>
  </w:p>
  <w:p w:rsidR="003D58D5" w:rsidRDefault="003D58D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51" w:rsidRDefault="00F92F51" w:rsidP="003D58D5">
      <w:pPr>
        <w:spacing w:after="0" w:line="240" w:lineRule="auto"/>
      </w:pPr>
      <w:r>
        <w:separator/>
      </w:r>
    </w:p>
  </w:footnote>
  <w:footnote w:type="continuationSeparator" w:id="0">
    <w:p w:rsidR="00F92F51" w:rsidRDefault="00F92F51" w:rsidP="003D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D5" w:rsidRDefault="00F92F51">
    <w:pPr>
      <w:pStyle w:val="normal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54 (6) Пятьдесят четвёртый Синтез Изначально Вышестоящего Отца</w:t>
    </w:r>
  </w:p>
  <w:p w:rsidR="003D58D5" w:rsidRDefault="00F92F51">
    <w:pPr>
      <w:pStyle w:val="normal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</w:t>
    </w:r>
    <w:r>
      <w:rPr>
        <w:rFonts w:ascii="Times New Roman" w:eastAsia="Times New Roman" w:hAnsi="Times New Roman" w:cs="Times New Roman"/>
        <w:sz w:val="20"/>
        <w:szCs w:val="20"/>
      </w:rPr>
      <w:t>, Россия, 18-19 октября 2025</w:t>
    </w:r>
  </w:p>
  <w:p w:rsidR="003D58D5" w:rsidRDefault="003D58D5">
    <w:pPr>
      <w:pStyle w:val="normal"/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484"/>
    <w:multiLevelType w:val="multilevel"/>
    <w:tmpl w:val="F30237C2"/>
    <w:lvl w:ilvl="0">
      <w:start w:val="1"/>
      <w:numFmt w:val="decimal"/>
      <w:lvlText w:val="%1."/>
      <w:lvlJc w:val="left"/>
      <w:pPr>
        <w:ind w:left="4320" w:hanging="360"/>
      </w:pPr>
      <w:rPr>
        <w:b w:val="0"/>
        <w:color w:val="002060"/>
        <w:sz w:val="10"/>
        <w:szCs w:val="10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B835111"/>
    <w:multiLevelType w:val="multilevel"/>
    <w:tmpl w:val="61FA1E4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CD6BD2"/>
    <w:multiLevelType w:val="multilevel"/>
    <w:tmpl w:val="28F8181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8D5"/>
    <w:rsid w:val="003D58D5"/>
    <w:rsid w:val="004F3830"/>
    <w:rsid w:val="00F9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D58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D58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D58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D58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D58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D58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D58D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3D58D5"/>
  </w:style>
  <w:style w:type="paragraph" w:styleId="a3">
    <w:name w:val="Title"/>
    <w:basedOn w:val="normal"/>
    <w:next w:val="normal"/>
    <w:rsid w:val="003D58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D58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F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2500</Words>
  <Characters>14250</Characters>
  <Application>Microsoft Office Word</Application>
  <DocSecurity>0</DocSecurity>
  <Lines>118</Lines>
  <Paragraphs>33</Paragraphs>
  <ScaleCrop>false</ScaleCrop>
  <Company>Home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2025-10-20T09:12:00Z</dcterms:created>
  <dcterms:modified xsi:type="dcterms:W3CDTF">2025-10-20T09:13:00Z</dcterms:modified>
</cp:coreProperties>
</file>